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D5FB" w14:textId="6DDD0EF0" w:rsidR="00FB561C" w:rsidRDefault="00000000">
      <w:pPr>
        <w:spacing w:line="458" w:lineRule="exact"/>
        <w:ind w:right="288"/>
        <w:textAlignment w:val="baseline"/>
        <w:rPr>
          <w:rFonts w:ascii="Tahoma" w:eastAsia="Tahoma" w:hAnsi="Tahoma"/>
          <w:b/>
          <w:color w:val="000000"/>
          <w:sz w:val="33"/>
          <w:lang w:val="nl-NL"/>
        </w:rPr>
      </w:pPr>
      <w:r>
        <w:rPr>
          <w:rFonts w:ascii="Tahoma" w:eastAsia="Tahoma" w:hAnsi="Tahoma"/>
          <w:b/>
          <w:color w:val="000000"/>
          <w:sz w:val="33"/>
          <w:lang w:val="nl-NL"/>
        </w:rPr>
        <w:t xml:space="preserve">Privacyverklaring van de Protestantse </w:t>
      </w:r>
      <w:r w:rsidR="00C1452E">
        <w:rPr>
          <w:rFonts w:ascii="Tahoma" w:eastAsia="Tahoma" w:hAnsi="Tahoma"/>
          <w:b/>
          <w:color w:val="000000"/>
          <w:sz w:val="33"/>
          <w:lang w:val="nl-NL"/>
        </w:rPr>
        <w:t xml:space="preserve">Gemeente </w:t>
      </w:r>
      <w:r w:rsidR="00D81508">
        <w:rPr>
          <w:rFonts w:ascii="Tahoma" w:eastAsia="Tahoma" w:hAnsi="Tahoma"/>
          <w:b/>
          <w:color w:val="000000"/>
          <w:sz w:val="33"/>
          <w:lang w:val="nl-NL"/>
        </w:rPr>
        <w:t xml:space="preserve">  </w:t>
      </w:r>
      <w:r w:rsidR="00C1452E">
        <w:rPr>
          <w:rFonts w:ascii="Tahoma" w:eastAsia="Tahoma" w:hAnsi="Tahoma"/>
          <w:b/>
          <w:color w:val="000000"/>
          <w:sz w:val="33"/>
          <w:lang w:val="nl-NL"/>
        </w:rPr>
        <w:t xml:space="preserve"> ‘s-Hertogenbosch</w:t>
      </w:r>
    </w:p>
    <w:p w14:paraId="6367F23F" w14:textId="7A6345CA" w:rsidR="00FB561C" w:rsidRDefault="00C1452E">
      <w:pPr>
        <w:spacing w:before="205" w:line="238" w:lineRule="exact"/>
        <w:textAlignment w:val="baseline"/>
        <w:rPr>
          <w:rFonts w:ascii="Calibri" w:eastAsia="Calibri" w:hAnsi="Calibri"/>
          <w:i/>
          <w:color w:val="000000"/>
          <w:sz w:val="20"/>
          <w:lang w:val="nl-NL"/>
        </w:rPr>
      </w:pPr>
      <w:r>
        <w:rPr>
          <w:rFonts w:ascii="Calibri" w:eastAsia="Calibri" w:hAnsi="Calibri"/>
          <w:i/>
          <w:color w:val="000000"/>
          <w:sz w:val="20"/>
          <w:lang w:val="nl-NL"/>
        </w:rPr>
        <w:t>5 februari</w:t>
      </w:r>
      <w:r w:rsidR="00000000">
        <w:rPr>
          <w:rFonts w:ascii="Calibri" w:eastAsia="Calibri" w:hAnsi="Calibri"/>
          <w:i/>
          <w:color w:val="000000"/>
          <w:sz w:val="20"/>
          <w:lang w:val="nl-NL"/>
        </w:rPr>
        <w:t xml:space="preserve"> 20</w:t>
      </w:r>
      <w:r>
        <w:rPr>
          <w:rFonts w:ascii="Calibri" w:eastAsia="Calibri" w:hAnsi="Calibri"/>
          <w:i/>
          <w:color w:val="000000"/>
          <w:sz w:val="20"/>
          <w:lang w:val="nl-NL"/>
        </w:rPr>
        <w:t>24</w:t>
      </w:r>
    </w:p>
    <w:p w14:paraId="25C542AA" w14:textId="5B70DBFB" w:rsidR="00FB561C" w:rsidRDefault="00000000">
      <w:pPr>
        <w:spacing w:before="171" w:line="240" w:lineRule="exact"/>
        <w:textAlignment w:val="baseline"/>
        <w:rPr>
          <w:rFonts w:ascii="Tahoma" w:eastAsia="Tahoma" w:hAnsi="Tahoma"/>
          <w:color w:val="000000"/>
          <w:sz w:val="18"/>
          <w:lang w:val="nl-NL"/>
        </w:rPr>
      </w:pPr>
      <w:r>
        <w:rPr>
          <w:rFonts w:ascii="Tahoma" w:eastAsia="Tahoma" w:hAnsi="Tahoma"/>
          <w:color w:val="000000"/>
          <w:sz w:val="18"/>
          <w:lang w:val="nl-NL"/>
        </w:rPr>
        <w:t xml:space="preserve">Uw privacy is voor de Protestantse </w:t>
      </w:r>
      <w:r w:rsidR="00C1452E">
        <w:rPr>
          <w:rFonts w:ascii="Tahoma" w:eastAsia="Tahoma" w:hAnsi="Tahoma"/>
          <w:color w:val="000000"/>
          <w:sz w:val="18"/>
          <w:lang w:val="nl-NL"/>
        </w:rPr>
        <w:t>Gemeente ‘s-Hertogenbosch</w:t>
      </w:r>
      <w:r>
        <w:rPr>
          <w:rFonts w:ascii="Tahoma" w:eastAsia="Tahoma" w:hAnsi="Tahoma"/>
          <w:color w:val="000000"/>
          <w:sz w:val="18"/>
          <w:lang w:val="nl-NL"/>
        </w:rPr>
        <w:t xml:space="preserve"> van groot belang. Wij houden ons dan ook aan de wetgeving in het kader van de privacywet. Dit betekent dat uw gegevens veilig bij ons zijn en dat wij ze altijd netjes gebruiken.</w:t>
      </w:r>
    </w:p>
    <w:p w14:paraId="1B9B3D31" w14:textId="4FD7016C" w:rsidR="00FB561C" w:rsidRDefault="00000000">
      <w:pPr>
        <w:spacing w:before="177" w:line="240" w:lineRule="exact"/>
        <w:ind w:right="72"/>
        <w:textAlignment w:val="baseline"/>
        <w:rPr>
          <w:rFonts w:ascii="Tahoma" w:eastAsia="Tahoma" w:hAnsi="Tahoma"/>
          <w:color w:val="000000"/>
          <w:sz w:val="18"/>
          <w:lang w:val="nl-NL"/>
        </w:rPr>
      </w:pPr>
      <w:r>
        <w:rPr>
          <w:rFonts w:ascii="Tahoma" w:eastAsia="Tahoma" w:hAnsi="Tahoma"/>
          <w:color w:val="000000"/>
          <w:sz w:val="18"/>
          <w:lang w:val="nl-NL"/>
        </w:rPr>
        <w:t xml:space="preserve">De </w:t>
      </w:r>
      <w:r w:rsidR="00C1452E">
        <w:rPr>
          <w:rFonts w:ascii="Tahoma" w:eastAsia="Tahoma" w:hAnsi="Tahoma"/>
          <w:color w:val="000000"/>
          <w:sz w:val="18"/>
          <w:lang w:val="nl-NL"/>
        </w:rPr>
        <w:t xml:space="preserve">Protestantse Gemeente ’s-Hertogenbosch is </w:t>
      </w:r>
      <w:r>
        <w:rPr>
          <w:rFonts w:ascii="Tahoma" w:eastAsia="Tahoma" w:hAnsi="Tahoma"/>
          <w:color w:val="000000"/>
          <w:sz w:val="18"/>
          <w:lang w:val="nl-NL"/>
        </w:rPr>
        <w:t xml:space="preserve">een rechtspersoon als bedoeld in art. 2:2 BW. Dat wil zeggen dat de </w:t>
      </w:r>
      <w:r w:rsidR="00C1452E">
        <w:rPr>
          <w:rFonts w:ascii="Tahoma" w:eastAsia="Tahoma" w:hAnsi="Tahoma"/>
          <w:color w:val="000000"/>
          <w:sz w:val="18"/>
          <w:lang w:val="nl-NL"/>
        </w:rPr>
        <w:t>Protestantse Gemeente ‘s-Hertogenbosch</w:t>
      </w:r>
      <w:r>
        <w:rPr>
          <w:rFonts w:ascii="Tahoma" w:eastAsia="Tahoma" w:hAnsi="Tahoma"/>
          <w:color w:val="000000"/>
          <w:sz w:val="18"/>
          <w:lang w:val="nl-NL"/>
        </w:rPr>
        <w:t xml:space="preserve"> onder het kerkgenootschap Protestantse Kerk in Nederland valt. Daarmee is zij, naast het statelijke recht, gebonden aan kerkelijk recht (de kerkorde). </w:t>
      </w:r>
    </w:p>
    <w:p w14:paraId="2D873494" w14:textId="5D8F322A" w:rsidR="00FB561C" w:rsidRDefault="00000000">
      <w:pPr>
        <w:spacing w:before="182" w:line="240" w:lineRule="exact"/>
        <w:ind w:right="72"/>
        <w:textAlignment w:val="baseline"/>
        <w:rPr>
          <w:rFonts w:ascii="Tahoma" w:eastAsia="Tahoma" w:hAnsi="Tahoma"/>
          <w:color w:val="000000"/>
          <w:sz w:val="18"/>
          <w:lang w:val="nl-NL"/>
        </w:rPr>
      </w:pPr>
      <w:r>
        <w:rPr>
          <w:rFonts w:ascii="Tahoma" w:eastAsia="Tahoma" w:hAnsi="Tahoma"/>
          <w:color w:val="000000"/>
          <w:sz w:val="18"/>
          <w:lang w:val="nl-NL"/>
        </w:rPr>
        <w:t xml:space="preserve">In deze privacyverklaring leggen we uit hoe we omgaan met persoonsgegevens die bij de </w:t>
      </w:r>
      <w:r w:rsidR="00C1452E">
        <w:rPr>
          <w:rFonts w:ascii="Tahoma" w:eastAsia="Tahoma" w:hAnsi="Tahoma"/>
          <w:color w:val="000000"/>
          <w:sz w:val="18"/>
          <w:lang w:val="nl-NL"/>
        </w:rPr>
        <w:t xml:space="preserve">Protestantse Gemeente ’s-Hertogenbosch </w:t>
      </w:r>
      <w:r>
        <w:rPr>
          <w:rFonts w:ascii="Tahoma" w:eastAsia="Tahoma" w:hAnsi="Tahoma"/>
          <w:color w:val="000000"/>
          <w:sz w:val="18"/>
          <w:lang w:val="nl-NL"/>
        </w:rPr>
        <w:t xml:space="preserve">worden verwerkt. Als u vragen hebt, of wilt weten wat we precies van u bijhouden, neem dan contact op met </w:t>
      </w:r>
      <w:r w:rsidR="00C1452E">
        <w:rPr>
          <w:rFonts w:ascii="Tahoma" w:eastAsia="Tahoma" w:hAnsi="Tahoma"/>
          <w:color w:val="000000"/>
          <w:sz w:val="18"/>
          <w:lang w:val="nl-NL"/>
        </w:rPr>
        <w:t>het kerkelijk bureau van de Protestantse Gemeente ‘s-Hertogenbosch</w:t>
      </w:r>
      <w:r>
        <w:rPr>
          <w:rFonts w:ascii="Tahoma" w:eastAsia="Tahoma" w:hAnsi="Tahoma"/>
          <w:color w:val="000000"/>
          <w:sz w:val="18"/>
          <w:lang w:val="nl-NL"/>
        </w:rPr>
        <w:t>.</w:t>
      </w:r>
    </w:p>
    <w:p w14:paraId="36F8D8F3" w14:textId="77777777" w:rsidR="00FB561C" w:rsidRDefault="00000000">
      <w:pPr>
        <w:spacing w:before="193" w:line="230" w:lineRule="exact"/>
        <w:textAlignment w:val="baseline"/>
        <w:rPr>
          <w:rFonts w:ascii="Tahoma" w:eastAsia="Tahoma" w:hAnsi="Tahoma"/>
          <w:b/>
          <w:color w:val="000000"/>
          <w:spacing w:val="-6"/>
          <w:sz w:val="18"/>
          <w:lang w:val="nl-NL"/>
        </w:rPr>
      </w:pPr>
      <w:r>
        <w:rPr>
          <w:rFonts w:ascii="Tahoma" w:eastAsia="Tahoma" w:hAnsi="Tahoma"/>
          <w:b/>
          <w:color w:val="000000"/>
          <w:spacing w:val="-6"/>
          <w:sz w:val="18"/>
          <w:lang w:val="nl-NL"/>
        </w:rPr>
        <w:t>De ledenadministratie</w:t>
      </w:r>
    </w:p>
    <w:p w14:paraId="03A7AB30" w14:textId="05134D11" w:rsidR="00FB561C" w:rsidRDefault="00000000">
      <w:pPr>
        <w:spacing w:before="1" w:line="240" w:lineRule="exact"/>
        <w:ind w:right="72"/>
        <w:textAlignment w:val="baseline"/>
        <w:rPr>
          <w:rFonts w:ascii="Tahoma" w:eastAsia="Tahoma" w:hAnsi="Tahoma"/>
          <w:color w:val="000000"/>
          <w:sz w:val="18"/>
          <w:lang w:val="nl-NL"/>
        </w:rPr>
      </w:pPr>
      <w:r>
        <w:rPr>
          <w:rFonts w:ascii="Tahoma" w:eastAsia="Tahoma" w:hAnsi="Tahoma"/>
          <w:color w:val="000000"/>
          <w:sz w:val="18"/>
          <w:lang w:val="nl-NL"/>
        </w:rPr>
        <w:t xml:space="preserve">De </w:t>
      </w:r>
      <w:r w:rsidR="00C1452E">
        <w:rPr>
          <w:rFonts w:ascii="Tahoma" w:eastAsia="Tahoma" w:hAnsi="Tahoma"/>
          <w:color w:val="000000"/>
          <w:sz w:val="18"/>
          <w:lang w:val="nl-NL"/>
        </w:rPr>
        <w:t>Protestantse Gemeente ‘s-Hertogenbosch</w:t>
      </w:r>
      <w:r>
        <w:rPr>
          <w:rFonts w:ascii="Tahoma" w:eastAsia="Tahoma" w:hAnsi="Tahoma"/>
          <w:color w:val="000000"/>
          <w:sz w:val="18"/>
          <w:lang w:val="nl-NL"/>
        </w:rPr>
        <w:t xml:space="preserve"> verwerkt ledengegevens in de administratie van de landelijke kerk en de gegevens van hen die op basis van de kerkorde in de administratie worden opgenomen. Deze verwerking is gebaseerd op de gerechtvaardigde activiteiten en in het gerechtvaardigd belang, dan wel op basis van de uitvoering van de uitvoering van overeenkomst. Uitschrijving als lid van de kerk, en daarmee uit de administratie van de landelijke kerk, geschiedt conform kerkordelijke regeling via de plaatselijke gemeente waarvan men lid is.</w:t>
      </w:r>
    </w:p>
    <w:p w14:paraId="77182D81" w14:textId="77777777" w:rsidR="00FB561C" w:rsidRDefault="00000000">
      <w:pPr>
        <w:spacing w:before="192" w:line="230" w:lineRule="exact"/>
        <w:textAlignment w:val="baseline"/>
        <w:rPr>
          <w:rFonts w:ascii="Tahoma" w:eastAsia="Tahoma" w:hAnsi="Tahoma"/>
          <w:b/>
          <w:color w:val="000000"/>
          <w:spacing w:val="-7"/>
          <w:sz w:val="18"/>
          <w:lang w:val="nl-NL"/>
        </w:rPr>
      </w:pPr>
      <w:r>
        <w:rPr>
          <w:rFonts w:ascii="Tahoma" w:eastAsia="Tahoma" w:hAnsi="Tahoma"/>
          <w:b/>
          <w:color w:val="000000"/>
          <w:spacing w:val="-7"/>
          <w:sz w:val="18"/>
          <w:lang w:val="nl-NL"/>
        </w:rPr>
        <w:t>Contactformulier en nieuwsbrieven</w:t>
      </w:r>
    </w:p>
    <w:p w14:paraId="7596AAEA" w14:textId="77777777" w:rsidR="00FB561C" w:rsidRDefault="00000000">
      <w:pPr>
        <w:spacing w:before="1" w:line="240" w:lineRule="exact"/>
        <w:textAlignment w:val="baseline"/>
        <w:rPr>
          <w:rFonts w:ascii="Tahoma" w:eastAsia="Tahoma" w:hAnsi="Tahoma"/>
          <w:color w:val="000000"/>
          <w:spacing w:val="1"/>
          <w:sz w:val="18"/>
          <w:lang w:val="nl-NL"/>
        </w:rPr>
      </w:pPr>
      <w:r>
        <w:rPr>
          <w:rFonts w:ascii="Tahoma" w:eastAsia="Tahoma" w:hAnsi="Tahoma"/>
          <w:color w:val="000000"/>
          <w:spacing w:val="1"/>
          <w:sz w:val="18"/>
          <w:lang w:val="nl-NL"/>
        </w:rPr>
        <w:t>Met het contactformulier kunt u ons vragen stellen of aanvragen doen.</w:t>
      </w:r>
    </w:p>
    <w:p w14:paraId="3027D95B" w14:textId="72F2DC1C" w:rsidR="00FB561C" w:rsidRDefault="00000000">
      <w:pPr>
        <w:spacing w:before="176" w:line="240" w:lineRule="exact"/>
        <w:textAlignment w:val="baseline"/>
        <w:rPr>
          <w:rFonts w:ascii="Tahoma" w:eastAsia="Tahoma" w:hAnsi="Tahoma"/>
          <w:color w:val="000000"/>
          <w:sz w:val="18"/>
          <w:lang w:val="nl-NL"/>
        </w:rPr>
      </w:pPr>
      <w:r>
        <w:rPr>
          <w:rFonts w:ascii="Tahoma" w:eastAsia="Tahoma" w:hAnsi="Tahoma"/>
          <w:color w:val="000000"/>
          <w:sz w:val="18"/>
          <w:lang w:val="nl-NL"/>
        </w:rPr>
        <w:t xml:space="preserve">Hiervoor gebruiken wij uw e-mailadres. Dit doen wij op basis van uw toestemming. Wij bewaren deze informatie totdat we zeker weten dat u tevreden bent met onze reactie en zes maanden daarna. </w:t>
      </w:r>
    </w:p>
    <w:p w14:paraId="03CA45C3" w14:textId="277EE5A8" w:rsidR="00FB561C" w:rsidRDefault="00000000">
      <w:pPr>
        <w:spacing w:before="184" w:line="240" w:lineRule="exact"/>
        <w:textAlignment w:val="baseline"/>
        <w:rPr>
          <w:rFonts w:ascii="Tahoma" w:eastAsia="Tahoma" w:hAnsi="Tahoma"/>
          <w:color w:val="000000"/>
          <w:sz w:val="18"/>
          <w:lang w:val="nl-NL"/>
        </w:rPr>
      </w:pPr>
      <w:r>
        <w:rPr>
          <w:rFonts w:ascii="Tahoma" w:eastAsia="Tahoma" w:hAnsi="Tahoma"/>
          <w:color w:val="000000"/>
          <w:sz w:val="18"/>
          <w:lang w:val="nl-NL"/>
        </w:rPr>
        <w:t>U kunt zich abonneren op onze nieuwsbrie</w:t>
      </w:r>
      <w:r w:rsidR="00533374">
        <w:rPr>
          <w:rFonts w:ascii="Tahoma" w:eastAsia="Tahoma" w:hAnsi="Tahoma"/>
          <w:color w:val="000000"/>
          <w:sz w:val="18"/>
          <w:lang w:val="nl-NL"/>
        </w:rPr>
        <w:t>f</w:t>
      </w:r>
      <w:r>
        <w:rPr>
          <w:rFonts w:ascii="Tahoma" w:eastAsia="Tahoma" w:hAnsi="Tahoma"/>
          <w:color w:val="000000"/>
          <w:sz w:val="18"/>
          <w:lang w:val="nl-NL"/>
        </w:rPr>
        <w:t xml:space="preserve">. Hierin leest u nieuwtjes, tips en informatie over onze </w:t>
      </w:r>
      <w:r w:rsidR="00C1452E">
        <w:rPr>
          <w:rFonts w:ascii="Tahoma" w:eastAsia="Tahoma" w:hAnsi="Tahoma"/>
          <w:color w:val="000000"/>
          <w:sz w:val="18"/>
          <w:lang w:val="nl-NL"/>
        </w:rPr>
        <w:t>Gemeente</w:t>
      </w:r>
      <w:r>
        <w:rPr>
          <w:rFonts w:ascii="Tahoma" w:eastAsia="Tahoma" w:hAnsi="Tahoma"/>
          <w:color w:val="000000"/>
          <w:sz w:val="18"/>
          <w:lang w:val="nl-NL"/>
        </w:rPr>
        <w:t xml:space="preserve">. Dit abonnement kunt u op ieder moment opzeggen. Iedere nieuwsbrief bevat een afmeldlink. </w:t>
      </w:r>
    </w:p>
    <w:p w14:paraId="01E30B2E" w14:textId="1A1A0307" w:rsidR="00FB561C" w:rsidRDefault="00000000">
      <w:pPr>
        <w:spacing w:line="240" w:lineRule="exact"/>
        <w:ind w:right="144"/>
        <w:textAlignment w:val="baseline"/>
        <w:rPr>
          <w:rFonts w:ascii="Tahoma" w:eastAsia="Tahoma" w:hAnsi="Tahoma"/>
          <w:color w:val="000000"/>
          <w:spacing w:val="1"/>
          <w:sz w:val="18"/>
          <w:lang w:val="nl-NL"/>
        </w:rPr>
      </w:pPr>
      <w:r>
        <w:rPr>
          <w:rFonts w:ascii="Tahoma" w:eastAsia="Tahoma" w:hAnsi="Tahoma"/>
          <w:color w:val="000000"/>
          <w:spacing w:val="1"/>
          <w:sz w:val="18"/>
          <w:lang w:val="nl-NL"/>
        </w:rPr>
        <w:t>Uw e-mailadres wordt automatisch toegevoegd aan de lijst van abonnees. Wij doen dit in het kader van de gerechtvaardigde belangen van onze dienst, dan wel op basis van uw toestemming, te weten goede service te verlenen. Deze gegevens worden bewaard totdat u het abonnement opzegt.</w:t>
      </w:r>
    </w:p>
    <w:p w14:paraId="0B33B503" w14:textId="77777777" w:rsidR="00FB561C" w:rsidRDefault="00000000">
      <w:pPr>
        <w:spacing w:before="193" w:line="230" w:lineRule="exact"/>
        <w:textAlignment w:val="baseline"/>
        <w:rPr>
          <w:rFonts w:ascii="Tahoma" w:eastAsia="Tahoma" w:hAnsi="Tahoma"/>
          <w:b/>
          <w:color w:val="000000"/>
          <w:spacing w:val="-8"/>
          <w:sz w:val="18"/>
          <w:lang w:val="nl-NL"/>
        </w:rPr>
      </w:pPr>
      <w:r>
        <w:rPr>
          <w:rFonts w:ascii="Tahoma" w:eastAsia="Tahoma" w:hAnsi="Tahoma"/>
          <w:b/>
          <w:color w:val="000000"/>
          <w:spacing w:val="-8"/>
          <w:sz w:val="18"/>
          <w:lang w:val="nl-NL"/>
        </w:rPr>
        <w:t>Verstrekking persoonsgegevens aan andere partijen</w:t>
      </w:r>
    </w:p>
    <w:p w14:paraId="59B3F02E" w14:textId="2418ED51" w:rsidR="00FB561C" w:rsidRDefault="00000000">
      <w:pPr>
        <w:spacing w:line="240" w:lineRule="exact"/>
        <w:ind w:right="288"/>
        <w:textAlignment w:val="baseline"/>
        <w:rPr>
          <w:rFonts w:ascii="Tahoma" w:eastAsia="Tahoma" w:hAnsi="Tahoma"/>
          <w:color w:val="000000"/>
          <w:sz w:val="18"/>
          <w:lang w:val="nl-NL"/>
        </w:rPr>
      </w:pPr>
      <w:r>
        <w:rPr>
          <w:rFonts w:ascii="Tahoma" w:eastAsia="Tahoma" w:hAnsi="Tahoma"/>
          <w:color w:val="000000"/>
          <w:sz w:val="18"/>
          <w:lang w:val="nl-NL"/>
        </w:rPr>
        <w:t>Wij geven uw persoonsgegevens niet aan andere bedrijven of instanties, behalve wanneer wij met andere bedrijven samenwerken als dat nodig is voor de dienst of als de wet zegt dat dit moet. Een ander voorbeeld is dat we bij een vermoeden van fraude aangifte mogen doen bij de politie.</w:t>
      </w:r>
    </w:p>
    <w:p w14:paraId="36A0AA47" w14:textId="77777777" w:rsidR="00533374" w:rsidRDefault="00533374">
      <w:pPr>
        <w:spacing w:line="226" w:lineRule="exact"/>
        <w:textAlignment w:val="baseline"/>
        <w:rPr>
          <w:rFonts w:ascii="Tahoma" w:eastAsia="Tahoma" w:hAnsi="Tahoma"/>
          <w:b/>
          <w:color w:val="000000"/>
          <w:spacing w:val="-9"/>
          <w:sz w:val="18"/>
          <w:lang w:val="nl-NL"/>
        </w:rPr>
      </w:pPr>
    </w:p>
    <w:p w14:paraId="5684B713" w14:textId="77777777" w:rsidR="00FB561C" w:rsidRDefault="00000000">
      <w:pPr>
        <w:spacing w:line="240" w:lineRule="exact"/>
        <w:ind w:right="144"/>
        <w:textAlignment w:val="baseline"/>
        <w:rPr>
          <w:rFonts w:ascii="Tahoma" w:eastAsia="Tahoma" w:hAnsi="Tahoma"/>
          <w:color w:val="000000"/>
          <w:sz w:val="18"/>
          <w:lang w:val="nl-NL"/>
        </w:rPr>
      </w:pPr>
      <w:r>
        <w:rPr>
          <w:rFonts w:ascii="Tahoma" w:eastAsia="Tahoma" w:hAnsi="Tahoma"/>
          <w:color w:val="000000"/>
          <w:sz w:val="18"/>
          <w:lang w:val="nl-NL"/>
        </w:rPr>
        <w:t>Beveiliging van persoonsgegevens is voor ons van groot belang. Om uw privacy te beschermen, nemen wij de volgende maatregelen:</w:t>
      </w:r>
    </w:p>
    <w:p w14:paraId="39A58085" w14:textId="77777777" w:rsidR="00FB561C" w:rsidRDefault="00000000">
      <w:pPr>
        <w:numPr>
          <w:ilvl w:val="0"/>
          <w:numId w:val="1"/>
        </w:numPr>
        <w:spacing w:before="29" w:line="240" w:lineRule="exact"/>
        <w:ind w:left="576" w:right="432" w:hanging="576"/>
        <w:textAlignment w:val="baseline"/>
        <w:rPr>
          <w:rFonts w:ascii="Tahoma" w:eastAsia="Tahoma" w:hAnsi="Tahoma"/>
          <w:color w:val="000000"/>
          <w:sz w:val="18"/>
          <w:lang w:val="nl-NL"/>
        </w:rPr>
      </w:pPr>
      <w:r>
        <w:rPr>
          <w:rFonts w:ascii="Tahoma" w:eastAsia="Tahoma" w:hAnsi="Tahoma"/>
          <w:color w:val="000000"/>
          <w:sz w:val="18"/>
          <w:lang w:val="nl-NL"/>
        </w:rPr>
        <w:t>Wij nemen fysieke maatregelen zoals sloten en kluizen voor toegangsbescherming van de systemen waarin persoonsgegevens opgeslagen zijn</w:t>
      </w:r>
    </w:p>
    <w:p w14:paraId="1D403F51" w14:textId="77777777" w:rsidR="00FB561C" w:rsidRDefault="00000000">
      <w:pPr>
        <w:numPr>
          <w:ilvl w:val="0"/>
          <w:numId w:val="1"/>
        </w:numPr>
        <w:spacing w:before="33" w:line="240" w:lineRule="exact"/>
        <w:ind w:left="576" w:right="216" w:hanging="576"/>
        <w:textAlignment w:val="baseline"/>
        <w:rPr>
          <w:rFonts w:ascii="Tahoma" w:eastAsia="Tahoma" w:hAnsi="Tahoma"/>
          <w:color w:val="000000"/>
          <w:sz w:val="18"/>
          <w:lang w:val="nl-NL"/>
        </w:rPr>
      </w:pPr>
      <w:r>
        <w:rPr>
          <w:rFonts w:ascii="Tahoma" w:eastAsia="Tahoma" w:hAnsi="Tahoma"/>
          <w:color w:val="000000"/>
          <w:sz w:val="18"/>
          <w:lang w:val="nl-NL"/>
        </w:rPr>
        <w:t xml:space="preserve">Wij maken gebruik van beveiligde verbindingen (Secure Sockets </w:t>
      </w:r>
      <w:proofErr w:type="spellStart"/>
      <w:r>
        <w:rPr>
          <w:rFonts w:ascii="Tahoma" w:eastAsia="Tahoma" w:hAnsi="Tahoma"/>
          <w:color w:val="000000"/>
          <w:sz w:val="18"/>
          <w:lang w:val="nl-NL"/>
        </w:rPr>
        <w:t>Layer</w:t>
      </w:r>
      <w:proofErr w:type="spellEnd"/>
      <w:r>
        <w:rPr>
          <w:rFonts w:ascii="Tahoma" w:eastAsia="Tahoma" w:hAnsi="Tahoma"/>
          <w:color w:val="000000"/>
          <w:sz w:val="18"/>
          <w:lang w:val="nl-NL"/>
        </w:rPr>
        <w:t xml:space="preserve"> of SSL) waarmee alle informatie tussen u en onze website wordt afgeschermd wanneer uw persoonsgegevens invoert</w:t>
      </w:r>
    </w:p>
    <w:p w14:paraId="44C9C777" w14:textId="77777777" w:rsidR="00FB561C" w:rsidRDefault="00000000">
      <w:pPr>
        <w:numPr>
          <w:ilvl w:val="0"/>
          <w:numId w:val="1"/>
        </w:numPr>
        <w:spacing w:before="38" w:line="231" w:lineRule="exact"/>
        <w:ind w:left="576" w:hanging="576"/>
        <w:textAlignment w:val="baseline"/>
        <w:rPr>
          <w:rFonts w:ascii="Tahoma" w:eastAsia="Tahoma" w:hAnsi="Tahoma"/>
          <w:color w:val="000000"/>
          <w:sz w:val="18"/>
          <w:lang w:val="nl-NL"/>
        </w:rPr>
      </w:pPr>
      <w:r>
        <w:rPr>
          <w:rFonts w:ascii="Tahoma" w:eastAsia="Tahoma" w:hAnsi="Tahoma"/>
          <w:color w:val="000000"/>
          <w:sz w:val="18"/>
          <w:lang w:val="nl-NL"/>
        </w:rPr>
        <w:t xml:space="preserve">Wij houden logs bij van alle </w:t>
      </w:r>
      <w:proofErr w:type="spellStart"/>
      <w:r>
        <w:rPr>
          <w:rFonts w:ascii="Tahoma" w:eastAsia="Tahoma" w:hAnsi="Tahoma"/>
          <w:color w:val="000000"/>
          <w:sz w:val="18"/>
          <w:lang w:val="nl-NL"/>
        </w:rPr>
        <w:t>opvragingen</w:t>
      </w:r>
      <w:proofErr w:type="spellEnd"/>
      <w:r>
        <w:rPr>
          <w:rFonts w:ascii="Tahoma" w:eastAsia="Tahoma" w:hAnsi="Tahoma"/>
          <w:color w:val="000000"/>
          <w:sz w:val="18"/>
          <w:lang w:val="nl-NL"/>
        </w:rPr>
        <w:t xml:space="preserve"> van persoonsgegevens</w:t>
      </w:r>
    </w:p>
    <w:p w14:paraId="62F4E1CB" w14:textId="77777777" w:rsidR="00FB561C" w:rsidRDefault="00000000">
      <w:pPr>
        <w:spacing w:before="188" w:line="230" w:lineRule="exact"/>
        <w:textAlignment w:val="baseline"/>
        <w:rPr>
          <w:rFonts w:ascii="Tahoma" w:eastAsia="Tahoma" w:hAnsi="Tahoma"/>
          <w:b/>
          <w:color w:val="000000"/>
          <w:spacing w:val="-9"/>
          <w:sz w:val="18"/>
          <w:lang w:val="nl-NL"/>
        </w:rPr>
      </w:pPr>
      <w:r>
        <w:rPr>
          <w:rFonts w:ascii="Tahoma" w:eastAsia="Tahoma" w:hAnsi="Tahoma"/>
          <w:b/>
          <w:color w:val="000000"/>
          <w:spacing w:val="-9"/>
          <w:sz w:val="18"/>
          <w:lang w:val="nl-NL"/>
        </w:rPr>
        <w:t>Inzage en wijzigen van uw gegevens en andere rechten</w:t>
      </w:r>
    </w:p>
    <w:p w14:paraId="678725A6" w14:textId="77777777" w:rsidR="00FB561C" w:rsidRDefault="00000000">
      <w:pPr>
        <w:spacing w:line="242" w:lineRule="exact"/>
        <w:ind w:right="576"/>
        <w:textAlignment w:val="baseline"/>
        <w:rPr>
          <w:rFonts w:ascii="Tahoma" w:eastAsia="Tahoma" w:hAnsi="Tahoma"/>
          <w:color w:val="000000"/>
          <w:sz w:val="18"/>
          <w:lang w:val="nl-NL"/>
        </w:rPr>
      </w:pPr>
      <w:r>
        <w:rPr>
          <w:rFonts w:ascii="Tahoma" w:eastAsia="Tahoma" w:hAnsi="Tahoma"/>
          <w:color w:val="000000"/>
          <w:sz w:val="18"/>
          <w:lang w:val="nl-NL"/>
        </w:rPr>
        <w:t>Als u vragen hebt of wilt weten welke persoonsgegevens wij van u hebben, kunt u altijd contact met ons opnemen. Zie de contactgegevens hieronder.</w:t>
      </w:r>
    </w:p>
    <w:p w14:paraId="46BC49A4" w14:textId="77777777" w:rsidR="00FB561C" w:rsidRDefault="00FB561C">
      <w:pPr>
        <w:sectPr w:rsidR="00FB561C" w:rsidSect="00684229">
          <w:pgSz w:w="11923" w:h="16862"/>
          <w:pgMar w:top="1420" w:right="1472" w:bottom="1226" w:left="1391" w:header="720" w:footer="720" w:gutter="0"/>
          <w:cols w:space="708"/>
        </w:sectPr>
      </w:pPr>
    </w:p>
    <w:p w14:paraId="4061E77A" w14:textId="77777777" w:rsidR="00FB561C" w:rsidRDefault="00000000">
      <w:pPr>
        <w:spacing w:line="226" w:lineRule="exact"/>
        <w:textAlignment w:val="baseline"/>
        <w:rPr>
          <w:rFonts w:ascii="Tahoma" w:eastAsia="Tahoma" w:hAnsi="Tahoma"/>
          <w:color w:val="000000"/>
          <w:spacing w:val="6"/>
          <w:sz w:val="17"/>
          <w:lang w:val="nl-NL"/>
        </w:rPr>
      </w:pPr>
      <w:r>
        <w:rPr>
          <w:rFonts w:ascii="Tahoma" w:eastAsia="Tahoma" w:hAnsi="Tahoma"/>
          <w:color w:val="000000"/>
          <w:spacing w:val="6"/>
          <w:sz w:val="17"/>
          <w:lang w:val="nl-NL"/>
        </w:rPr>
        <w:lastRenderedPageBreak/>
        <w:t>U kunt bij ons een verzoek indienen met betrekking tot de volgende rechten:</w:t>
      </w:r>
    </w:p>
    <w:p w14:paraId="06FA176E" w14:textId="77777777" w:rsidR="00FB561C" w:rsidRDefault="00000000">
      <w:pPr>
        <w:numPr>
          <w:ilvl w:val="0"/>
          <w:numId w:val="2"/>
        </w:numPr>
        <w:spacing w:before="194" w:line="229" w:lineRule="exact"/>
        <w:ind w:left="504" w:hanging="504"/>
        <w:textAlignment w:val="baseline"/>
        <w:rPr>
          <w:rFonts w:ascii="Tahoma" w:eastAsia="Tahoma" w:hAnsi="Tahoma"/>
          <w:color w:val="000000"/>
          <w:spacing w:val="6"/>
          <w:sz w:val="17"/>
          <w:lang w:val="nl-NL"/>
        </w:rPr>
      </w:pPr>
      <w:r>
        <w:rPr>
          <w:rFonts w:ascii="Tahoma" w:eastAsia="Tahoma" w:hAnsi="Tahoma"/>
          <w:color w:val="000000"/>
          <w:spacing w:val="6"/>
          <w:sz w:val="17"/>
          <w:lang w:val="nl-NL"/>
        </w:rPr>
        <w:t>uitleg krijgen over welke persoonsgegevens we hebben en wat we daarmee doen</w:t>
      </w:r>
    </w:p>
    <w:p w14:paraId="43617DD9" w14:textId="77777777" w:rsidR="00FB561C" w:rsidRDefault="00000000">
      <w:pPr>
        <w:numPr>
          <w:ilvl w:val="0"/>
          <w:numId w:val="2"/>
        </w:numPr>
        <w:spacing w:before="39" w:line="230" w:lineRule="exact"/>
        <w:ind w:left="504" w:hanging="504"/>
        <w:textAlignment w:val="baseline"/>
        <w:rPr>
          <w:rFonts w:ascii="Tahoma" w:eastAsia="Tahoma" w:hAnsi="Tahoma"/>
          <w:color w:val="000000"/>
          <w:spacing w:val="5"/>
          <w:sz w:val="17"/>
          <w:lang w:val="nl-NL"/>
        </w:rPr>
      </w:pPr>
      <w:r>
        <w:rPr>
          <w:rFonts w:ascii="Tahoma" w:eastAsia="Tahoma" w:hAnsi="Tahoma"/>
          <w:color w:val="000000"/>
          <w:spacing w:val="5"/>
          <w:sz w:val="17"/>
          <w:lang w:val="nl-NL"/>
        </w:rPr>
        <w:t>inzage in de precieze persoonsgegevens die we hebben</w:t>
      </w:r>
    </w:p>
    <w:p w14:paraId="0E25D217" w14:textId="77777777" w:rsidR="00FB561C" w:rsidRDefault="00000000">
      <w:pPr>
        <w:numPr>
          <w:ilvl w:val="0"/>
          <w:numId w:val="2"/>
        </w:numPr>
        <w:spacing w:before="39" w:line="229" w:lineRule="exact"/>
        <w:ind w:left="504" w:hanging="504"/>
        <w:textAlignment w:val="baseline"/>
        <w:rPr>
          <w:rFonts w:ascii="Tahoma" w:eastAsia="Tahoma" w:hAnsi="Tahoma"/>
          <w:color w:val="000000"/>
          <w:spacing w:val="6"/>
          <w:sz w:val="17"/>
          <w:lang w:val="nl-NL"/>
        </w:rPr>
      </w:pPr>
      <w:r>
        <w:rPr>
          <w:rFonts w:ascii="Tahoma" w:eastAsia="Tahoma" w:hAnsi="Tahoma"/>
          <w:color w:val="000000"/>
          <w:spacing w:val="6"/>
          <w:sz w:val="17"/>
          <w:lang w:val="nl-NL"/>
        </w:rPr>
        <w:t>het laten corrigeren van fouten</w:t>
      </w:r>
    </w:p>
    <w:p w14:paraId="5BF9712E" w14:textId="77777777" w:rsidR="00FB561C" w:rsidRDefault="00000000">
      <w:pPr>
        <w:numPr>
          <w:ilvl w:val="0"/>
          <w:numId w:val="2"/>
        </w:numPr>
        <w:spacing w:before="45" w:line="229" w:lineRule="exact"/>
        <w:ind w:left="504" w:hanging="504"/>
        <w:textAlignment w:val="baseline"/>
        <w:rPr>
          <w:rFonts w:ascii="Tahoma" w:eastAsia="Tahoma" w:hAnsi="Tahoma"/>
          <w:color w:val="000000"/>
          <w:spacing w:val="7"/>
          <w:sz w:val="17"/>
          <w:lang w:val="nl-NL"/>
        </w:rPr>
      </w:pPr>
      <w:r>
        <w:rPr>
          <w:rFonts w:ascii="Tahoma" w:eastAsia="Tahoma" w:hAnsi="Tahoma"/>
          <w:color w:val="000000"/>
          <w:spacing w:val="7"/>
          <w:sz w:val="17"/>
          <w:lang w:val="nl-NL"/>
        </w:rPr>
        <w:t>het laten verwijderen van verouderde persoonsgegevens</w:t>
      </w:r>
    </w:p>
    <w:p w14:paraId="0B77CDBA" w14:textId="77777777" w:rsidR="00FB561C" w:rsidRDefault="00000000">
      <w:pPr>
        <w:numPr>
          <w:ilvl w:val="0"/>
          <w:numId w:val="2"/>
        </w:numPr>
        <w:spacing w:before="40" w:line="229" w:lineRule="exact"/>
        <w:ind w:left="504" w:hanging="504"/>
        <w:textAlignment w:val="baseline"/>
        <w:rPr>
          <w:rFonts w:ascii="Tahoma" w:eastAsia="Tahoma" w:hAnsi="Tahoma"/>
          <w:color w:val="000000"/>
          <w:spacing w:val="7"/>
          <w:sz w:val="17"/>
          <w:lang w:val="nl-NL"/>
        </w:rPr>
      </w:pPr>
      <w:r>
        <w:rPr>
          <w:rFonts w:ascii="Tahoma" w:eastAsia="Tahoma" w:hAnsi="Tahoma"/>
          <w:color w:val="000000"/>
          <w:spacing w:val="7"/>
          <w:sz w:val="17"/>
          <w:lang w:val="nl-NL"/>
        </w:rPr>
        <w:t>intrekken van toestemming</w:t>
      </w:r>
    </w:p>
    <w:p w14:paraId="0E1C0E26" w14:textId="77777777" w:rsidR="00FB561C" w:rsidRDefault="00000000">
      <w:pPr>
        <w:numPr>
          <w:ilvl w:val="0"/>
          <w:numId w:val="2"/>
        </w:numPr>
        <w:spacing w:before="39" w:line="230" w:lineRule="exact"/>
        <w:ind w:left="504" w:hanging="504"/>
        <w:textAlignment w:val="baseline"/>
        <w:rPr>
          <w:rFonts w:ascii="Tahoma" w:eastAsia="Tahoma" w:hAnsi="Tahoma"/>
          <w:color w:val="000000"/>
          <w:spacing w:val="6"/>
          <w:sz w:val="17"/>
          <w:lang w:val="nl-NL"/>
        </w:rPr>
      </w:pPr>
      <w:r>
        <w:rPr>
          <w:rFonts w:ascii="Tahoma" w:eastAsia="Tahoma" w:hAnsi="Tahoma"/>
          <w:color w:val="000000"/>
          <w:spacing w:val="6"/>
          <w:sz w:val="17"/>
          <w:lang w:val="nl-NL"/>
        </w:rPr>
        <w:t>beperking van de verwerking</w:t>
      </w:r>
    </w:p>
    <w:p w14:paraId="65577668" w14:textId="77777777" w:rsidR="00FB561C" w:rsidRDefault="00000000">
      <w:pPr>
        <w:numPr>
          <w:ilvl w:val="0"/>
          <w:numId w:val="2"/>
        </w:numPr>
        <w:spacing w:before="33" w:line="240" w:lineRule="exact"/>
        <w:ind w:left="504" w:right="576" w:hanging="504"/>
        <w:textAlignment w:val="baseline"/>
        <w:rPr>
          <w:rFonts w:ascii="Tahoma" w:eastAsia="Tahoma" w:hAnsi="Tahoma"/>
          <w:color w:val="000000"/>
          <w:sz w:val="17"/>
          <w:lang w:val="nl-NL"/>
        </w:rPr>
      </w:pPr>
      <w:r>
        <w:rPr>
          <w:rFonts w:ascii="Tahoma" w:eastAsia="Tahoma" w:hAnsi="Tahoma"/>
          <w:color w:val="000000"/>
          <w:sz w:val="17"/>
          <w:lang w:val="nl-NL"/>
        </w:rPr>
        <w:t>recht op overdraagbaarheid van uw gegevens, zodat u deze aan bijvoorbeeld een andere kerk kunt overdragen</w:t>
      </w:r>
    </w:p>
    <w:p w14:paraId="6766733B" w14:textId="77777777" w:rsidR="00FB561C" w:rsidRDefault="00000000">
      <w:pPr>
        <w:numPr>
          <w:ilvl w:val="0"/>
          <w:numId w:val="2"/>
        </w:numPr>
        <w:spacing w:before="40" w:line="229" w:lineRule="exact"/>
        <w:ind w:left="504" w:hanging="504"/>
        <w:textAlignment w:val="baseline"/>
        <w:rPr>
          <w:rFonts w:ascii="Tahoma" w:eastAsia="Tahoma" w:hAnsi="Tahoma"/>
          <w:color w:val="000000"/>
          <w:spacing w:val="6"/>
          <w:sz w:val="17"/>
          <w:lang w:val="nl-NL"/>
        </w:rPr>
      </w:pPr>
      <w:r>
        <w:rPr>
          <w:rFonts w:ascii="Tahoma" w:eastAsia="Tahoma" w:hAnsi="Tahoma"/>
          <w:color w:val="000000"/>
          <w:spacing w:val="6"/>
          <w:sz w:val="17"/>
          <w:lang w:val="nl-NL"/>
        </w:rPr>
        <w:t>bezwaar maken tegen een bepaald gebruik</w:t>
      </w:r>
    </w:p>
    <w:p w14:paraId="605F9D83" w14:textId="77777777" w:rsidR="00FB561C" w:rsidRDefault="00000000">
      <w:pPr>
        <w:spacing w:before="177" w:line="241" w:lineRule="exact"/>
        <w:textAlignment w:val="baseline"/>
        <w:rPr>
          <w:rFonts w:ascii="Tahoma" w:eastAsia="Tahoma" w:hAnsi="Tahoma"/>
          <w:color w:val="000000"/>
          <w:spacing w:val="6"/>
          <w:sz w:val="17"/>
          <w:lang w:val="nl-NL"/>
        </w:rPr>
      </w:pPr>
      <w:r>
        <w:rPr>
          <w:rFonts w:ascii="Tahoma" w:eastAsia="Tahoma" w:hAnsi="Tahoma"/>
          <w:color w:val="000000"/>
          <w:spacing w:val="6"/>
          <w:sz w:val="17"/>
          <w:lang w:val="nl-NL"/>
        </w:rPr>
        <w:t>Let op dat u altijd duidelijk aangeeft wie u bent, zodat we zeker weten dat we geen gegevens van de verkeerde persoon aanpassen of verwijderen. Voor de uitoefening van de genoemde rechten gelden bepaalde voorwaarden. Wij zullen zo spoedig mogelijk en in ieder geval binnen één maand aan u laten weten welk gevolg we aan uw verzoek hebben gegeven. Indien uw verzoek erg complex is zullen we u binnen één maand laten weten dat we binnen drie maanden na datum ontvangst van uw verzoek op uw verzoek zullen reageren.</w:t>
      </w:r>
    </w:p>
    <w:p w14:paraId="4F2A86D3" w14:textId="77777777" w:rsidR="00FB561C" w:rsidRDefault="00000000">
      <w:pPr>
        <w:spacing w:before="190" w:line="228" w:lineRule="exact"/>
        <w:textAlignment w:val="baseline"/>
        <w:rPr>
          <w:rFonts w:ascii="Tahoma" w:eastAsia="Tahoma" w:hAnsi="Tahoma"/>
          <w:b/>
          <w:color w:val="000000"/>
          <w:spacing w:val="-3"/>
          <w:sz w:val="17"/>
          <w:lang w:val="nl-NL"/>
        </w:rPr>
      </w:pPr>
      <w:r>
        <w:rPr>
          <w:rFonts w:ascii="Tahoma" w:eastAsia="Tahoma" w:hAnsi="Tahoma"/>
          <w:b/>
          <w:color w:val="000000"/>
          <w:spacing w:val="-3"/>
          <w:sz w:val="17"/>
          <w:lang w:val="nl-NL"/>
        </w:rPr>
        <w:t>Klacht indienen</w:t>
      </w:r>
    </w:p>
    <w:p w14:paraId="2D833D7F" w14:textId="77777777" w:rsidR="00FB561C" w:rsidRDefault="00000000">
      <w:pPr>
        <w:spacing w:line="240" w:lineRule="exact"/>
        <w:ind w:right="360"/>
        <w:textAlignment w:val="baseline"/>
        <w:rPr>
          <w:rFonts w:ascii="Tahoma" w:eastAsia="Tahoma" w:hAnsi="Tahoma"/>
          <w:color w:val="000000"/>
          <w:sz w:val="17"/>
          <w:lang w:val="nl-NL"/>
        </w:rPr>
      </w:pPr>
      <w:r>
        <w:rPr>
          <w:rFonts w:ascii="Tahoma" w:eastAsia="Tahoma" w:hAnsi="Tahoma"/>
          <w:color w:val="000000"/>
          <w:sz w:val="17"/>
          <w:lang w:val="nl-NL"/>
        </w:rPr>
        <w:t>Als u vindt dat wij u niet op de juiste manier helpen, dan heeft u het recht om een klacht in te dienen bij de toezichthouder. Deze heet de Autoriteit Persoonsgegevens.</w:t>
      </w:r>
    </w:p>
    <w:p w14:paraId="1EDAF9BF" w14:textId="77777777" w:rsidR="00FB561C" w:rsidRDefault="00000000">
      <w:pPr>
        <w:spacing w:before="194" w:line="228" w:lineRule="exact"/>
        <w:textAlignment w:val="baseline"/>
        <w:rPr>
          <w:rFonts w:ascii="Tahoma" w:eastAsia="Tahoma" w:hAnsi="Tahoma"/>
          <w:b/>
          <w:color w:val="000000"/>
          <w:spacing w:val="-3"/>
          <w:sz w:val="17"/>
          <w:lang w:val="nl-NL"/>
        </w:rPr>
      </w:pPr>
      <w:r>
        <w:rPr>
          <w:rFonts w:ascii="Tahoma" w:eastAsia="Tahoma" w:hAnsi="Tahoma"/>
          <w:b/>
          <w:color w:val="000000"/>
          <w:spacing w:val="-3"/>
          <w:sz w:val="17"/>
          <w:lang w:val="nl-NL"/>
        </w:rPr>
        <w:t>Contactgegevens</w:t>
      </w:r>
    </w:p>
    <w:p w14:paraId="51ABC83D" w14:textId="3AD8466C" w:rsidR="00FB561C" w:rsidRDefault="00000000">
      <w:pPr>
        <w:spacing w:before="12" w:line="228" w:lineRule="exact"/>
        <w:textAlignment w:val="baseline"/>
        <w:rPr>
          <w:rFonts w:ascii="Tahoma" w:eastAsia="Tahoma" w:hAnsi="Tahoma"/>
          <w:color w:val="000000"/>
          <w:spacing w:val="8"/>
          <w:sz w:val="17"/>
          <w:lang w:val="nl-NL"/>
        </w:rPr>
      </w:pPr>
      <w:hyperlink r:id="rId5">
        <w:r w:rsidR="00D81508">
          <w:rPr>
            <w:rFonts w:ascii="Tahoma" w:eastAsia="Tahoma" w:hAnsi="Tahoma"/>
            <w:color w:val="0000FF"/>
            <w:spacing w:val="8"/>
            <w:sz w:val="17"/>
            <w:u w:val="single"/>
            <w:lang w:val="nl-NL"/>
          </w:rPr>
          <w:t>kerkelijkbureau@pgdenbosch.nl</w:t>
        </w:r>
      </w:hyperlink>
    </w:p>
    <w:p w14:paraId="4A515BEE" w14:textId="1FC794FE" w:rsidR="00FB561C" w:rsidRDefault="00D81508">
      <w:pPr>
        <w:spacing w:before="12" w:line="227" w:lineRule="exact"/>
        <w:textAlignment w:val="baseline"/>
        <w:rPr>
          <w:rFonts w:ascii="Tahoma" w:eastAsia="Tahoma" w:hAnsi="Tahoma"/>
          <w:color w:val="000000"/>
          <w:spacing w:val="6"/>
          <w:sz w:val="17"/>
          <w:lang w:val="nl-NL"/>
        </w:rPr>
      </w:pPr>
      <w:r>
        <w:rPr>
          <w:rFonts w:ascii="Tahoma" w:eastAsia="Tahoma" w:hAnsi="Tahoma"/>
          <w:color w:val="000000"/>
          <w:spacing w:val="6"/>
          <w:sz w:val="17"/>
          <w:lang w:val="nl-NL"/>
        </w:rPr>
        <w:t>Protestantse Gemeente ’s-Hertogenbosch</w:t>
      </w:r>
    </w:p>
    <w:p w14:paraId="1964C8D5" w14:textId="1CAC71DC" w:rsidR="00D81508" w:rsidRDefault="00D81508">
      <w:pPr>
        <w:spacing w:before="12" w:line="227" w:lineRule="exact"/>
        <w:textAlignment w:val="baseline"/>
        <w:rPr>
          <w:rFonts w:ascii="Tahoma" w:eastAsia="Tahoma" w:hAnsi="Tahoma"/>
          <w:color w:val="000000"/>
          <w:spacing w:val="6"/>
          <w:sz w:val="17"/>
          <w:lang w:val="nl-NL"/>
        </w:rPr>
      </w:pPr>
      <w:r>
        <w:rPr>
          <w:rFonts w:ascii="Tahoma" w:eastAsia="Tahoma" w:hAnsi="Tahoma"/>
          <w:color w:val="000000"/>
          <w:spacing w:val="6"/>
          <w:sz w:val="17"/>
          <w:lang w:val="nl-NL"/>
        </w:rPr>
        <w:t>Kerkstraat 20</w:t>
      </w:r>
    </w:p>
    <w:p w14:paraId="6531923D" w14:textId="3A34A33D" w:rsidR="00D81508" w:rsidRDefault="00D81508">
      <w:pPr>
        <w:spacing w:before="12" w:line="227" w:lineRule="exact"/>
        <w:textAlignment w:val="baseline"/>
        <w:rPr>
          <w:rFonts w:ascii="Tahoma" w:eastAsia="Tahoma" w:hAnsi="Tahoma"/>
          <w:color w:val="000000"/>
          <w:spacing w:val="6"/>
          <w:sz w:val="17"/>
          <w:lang w:val="nl-NL"/>
        </w:rPr>
      </w:pPr>
      <w:r>
        <w:rPr>
          <w:rFonts w:ascii="Tahoma" w:eastAsia="Tahoma" w:hAnsi="Tahoma"/>
          <w:color w:val="000000"/>
          <w:spacing w:val="6"/>
          <w:sz w:val="17"/>
          <w:lang w:val="nl-NL"/>
        </w:rPr>
        <w:t>5211 KG ‘s-Hertogenbosch</w:t>
      </w:r>
    </w:p>
    <w:sectPr w:rsidR="00D81508">
      <w:pgSz w:w="11923" w:h="16862"/>
      <w:pgMar w:top="1420" w:right="1408" w:bottom="8586" w:left="1403"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alibri">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91EFB"/>
    <w:multiLevelType w:val="multilevel"/>
    <w:tmpl w:val="5032EAC4"/>
    <w:lvl w:ilvl="0">
      <w:start w:val="1"/>
      <w:numFmt w:val="bullet"/>
      <w:lvlText w:val="·"/>
      <w:lvlJc w:val="left"/>
      <w:pPr>
        <w:tabs>
          <w:tab w:val="left" w:pos="504"/>
        </w:tabs>
        <w:ind w:left="720"/>
      </w:pPr>
      <w:rPr>
        <w:rFonts w:ascii="Symbol" w:eastAsia="Symbol" w:hAnsi="Symbol"/>
        <w:strike w:val="0"/>
        <w:color w:val="000000"/>
        <w:spacing w:val="6"/>
        <w:w w:val="100"/>
        <w:sz w:val="17"/>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E46146"/>
    <w:multiLevelType w:val="multilevel"/>
    <w:tmpl w:val="FA645FE4"/>
    <w:lvl w:ilvl="0">
      <w:start w:val="1"/>
      <w:numFmt w:val="bullet"/>
      <w:lvlText w:val="·"/>
      <w:lvlJc w:val="left"/>
      <w:pPr>
        <w:tabs>
          <w:tab w:val="left" w:pos="576"/>
        </w:tabs>
        <w:ind w:left="720"/>
      </w:pPr>
      <w:rPr>
        <w:rFonts w:ascii="Symbol" w:eastAsia="Symbol" w:hAnsi="Symbol"/>
        <w:strike w:val="0"/>
        <w:color w:val="000000"/>
        <w:spacing w:val="-5"/>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5032375">
    <w:abstractNumId w:val="1"/>
  </w:num>
  <w:num w:numId="2" w16cid:durableId="107335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B561C"/>
    <w:rsid w:val="00533374"/>
    <w:rsid w:val="00684229"/>
    <w:rsid w:val="00C1452E"/>
    <w:rsid w:val="00D81508"/>
    <w:rsid w:val="00FB5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DD9A"/>
  <w15:docId w15:val="{262E7B9B-2190-42B4-8104-F246BFE9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testantseker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Jonker</cp:lastModifiedBy>
  <cp:revision>2</cp:revision>
  <dcterms:created xsi:type="dcterms:W3CDTF">2024-02-05T09:02:00Z</dcterms:created>
  <dcterms:modified xsi:type="dcterms:W3CDTF">2024-02-05T09:02:00Z</dcterms:modified>
</cp:coreProperties>
</file>